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F3" w:rsidRPr="00697812" w:rsidRDefault="009E749E" w:rsidP="009E749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697812">
        <w:rPr>
          <w:b/>
          <w:color w:val="000000"/>
          <w:sz w:val="28"/>
          <w:szCs w:val="28"/>
        </w:rPr>
        <w:t>Здравствуйте Уважаемые горожане и представители средств массовой информации!</w:t>
      </w:r>
    </w:p>
    <w:p w:rsidR="00875877" w:rsidRPr="00697812" w:rsidRDefault="00875877" w:rsidP="009E749E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861DF6" w:rsidRPr="0054248C" w:rsidRDefault="00DF3B24" w:rsidP="0086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4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248C">
        <w:rPr>
          <w:rFonts w:ascii="Times New Roman" w:hAnsi="Times New Roman" w:cs="Times New Roman"/>
          <w:b/>
          <w:sz w:val="28"/>
          <w:szCs w:val="28"/>
        </w:rPr>
        <w:t>.</w:t>
      </w:r>
      <w:r w:rsidRPr="0054248C">
        <w:rPr>
          <w:rFonts w:ascii="Times New Roman" w:hAnsi="Times New Roman" w:cs="Times New Roman"/>
          <w:sz w:val="28"/>
          <w:szCs w:val="28"/>
        </w:rPr>
        <w:t xml:space="preserve">  </w:t>
      </w:r>
      <w:r w:rsidR="00861DF6" w:rsidRPr="0054248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861DF6" w:rsidRPr="0054248C">
        <w:rPr>
          <w:rFonts w:ascii="Times New Roman" w:hAnsi="Times New Roman" w:cs="Times New Roman"/>
          <w:sz w:val="28"/>
          <w:szCs w:val="28"/>
        </w:rPr>
        <w:t xml:space="preserve"> Вам известно, при режиме ЧС руководство городской системой Гражданской защиты на территории города Бишкек осуществляет начальник Гражданской защиты (мэр) и Комиссия по гражданской защите города Бишкек.</w:t>
      </w:r>
      <w:r w:rsidRPr="0054248C">
        <w:rPr>
          <w:rFonts w:ascii="Times New Roman" w:hAnsi="Times New Roman" w:cs="Times New Roman"/>
          <w:sz w:val="28"/>
          <w:szCs w:val="28"/>
        </w:rPr>
        <w:t xml:space="preserve"> Силы Гражданской защиты работают в режиме чрезвычайной ситуации, в круглосуточном режиме.  </w:t>
      </w:r>
    </w:p>
    <w:p w:rsidR="00697812" w:rsidRPr="0054248C" w:rsidRDefault="00697812" w:rsidP="0086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F6" w:rsidRPr="00697812" w:rsidRDefault="00861DF6" w:rsidP="00DF3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8C">
        <w:rPr>
          <w:rFonts w:ascii="Times New Roman" w:hAnsi="Times New Roman" w:cs="Times New Roman"/>
          <w:b/>
          <w:sz w:val="28"/>
          <w:szCs w:val="28"/>
        </w:rPr>
        <w:tab/>
      </w:r>
      <w:r w:rsidR="00DF3B24" w:rsidRPr="005424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F3B24" w:rsidRPr="005424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4248C">
        <w:rPr>
          <w:rFonts w:ascii="Times New Roman" w:hAnsi="Times New Roman" w:cs="Times New Roman"/>
          <w:sz w:val="28"/>
          <w:szCs w:val="28"/>
        </w:rPr>
        <w:t>На  основании решений  Правительства Кыргызской Республики   распоряжением мэрии города Бишкек от 11 мая 2020 года № 77 на территории города Бишкек</w:t>
      </w:r>
      <w:r w:rsidR="00DF3B24" w:rsidRPr="0054248C">
        <w:rPr>
          <w:rFonts w:ascii="Times New Roman" w:hAnsi="Times New Roman" w:cs="Times New Roman"/>
          <w:sz w:val="28"/>
          <w:szCs w:val="28"/>
        </w:rPr>
        <w:t xml:space="preserve"> </w:t>
      </w:r>
      <w:r w:rsidRPr="0054248C">
        <w:rPr>
          <w:rFonts w:ascii="Times New Roman" w:hAnsi="Times New Roman" w:cs="Times New Roman"/>
          <w:sz w:val="28"/>
          <w:szCs w:val="28"/>
        </w:rPr>
        <w:t>введ</w:t>
      </w:r>
      <w:r w:rsidR="00DF3B24" w:rsidRPr="0054248C">
        <w:rPr>
          <w:rFonts w:ascii="Times New Roman" w:hAnsi="Times New Roman" w:cs="Times New Roman"/>
          <w:sz w:val="28"/>
          <w:szCs w:val="28"/>
        </w:rPr>
        <w:t>ё</w:t>
      </w:r>
      <w:r w:rsidRPr="0054248C">
        <w:rPr>
          <w:rFonts w:ascii="Times New Roman" w:hAnsi="Times New Roman" w:cs="Times New Roman"/>
          <w:sz w:val="28"/>
          <w:szCs w:val="28"/>
        </w:rPr>
        <w:t>н</w:t>
      </w:r>
      <w:r w:rsidR="00DF3B24" w:rsidRPr="0054248C">
        <w:rPr>
          <w:rFonts w:ascii="Times New Roman" w:hAnsi="Times New Roman" w:cs="Times New Roman"/>
          <w:sz w:val="28"/>
          <w:szCs w:val="28"/>
        </w:rPr>
        <w:t xml:space="preserve"> </w:t>
      </w:r>
      <w:r w:rsidRPr="0054248C">
        <w:rPr>
          <w:rFonts w:ascii="Times New Roman" w:hAnsi="Times New Roman" w:cs="Times New Roman"/>
          <w:sz w:val="28"/>
          <w:szCs w:val="28"/>
        </w:rPr>
        <w:t>карантин</w:t>
      </w:r>
      <w:r w:rsidR="00DF3B24" w:rsidRPr="0054248C">
        <w:rPr>
          <w:rFonts w:ascii="Times New Roman" w:hAnsi="Times New Roman" w:cs="Times New Roman"/>
          <w:sz w:val="28"/>
          <w:szCs w:val="28"/>
        </w:rPr>
        <w:t>, который продолжит свое действие до улучшения эпидемиологической ситуации</w:t>
      </w:r>
      <w:r w:rsidR="00DF3B24" w:rsidRPr="00697812">
        <w:rPr>
          <w:rFonts w:ascii="Times New Roman" w:hAnsi="Times New Roman" w:cs="Times New Roman"/>
          <w:sz w:val="28"/>
          <w:szCs w:val="28"/>
        </w:rPr>
        <w:t xml:space="preserve">  </w:t>
      </w:r>
      <w:r w:rsidRPr="00697812">
        <w:rPr>
          <w:rFonts w:ascii="Times New Roman" w:hAnsi="Times New Roman" w:cs="Times New Roman"/>
          <w:sz w:val="28"/>
          <w:szCs w:val="28"/>
        </w:rPr>
        <w:t xml:space="preserve"> </w:t>
      </w:r>
      <w:r w:rsidR="00DF3B24" w:rsidRPr="00697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CF3" w:rsidRPr="00697812" w:rsidRDefault="00861DF6" w:rsidP="0069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12">
        <w:rPr>
          <w:rFonts w:ascii="Times New Roman" w:hAnsi="Times New Roman" w:cs="Times New Roman"/>
          <w:sz w:val="28"/>
          <w:szCs w:val="28"/>
        </w:rPr>
        <w:tab/>
      </w:r>
      <w:r w:rsidRPr="006978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CF3" w:rsidRPr="00697812" w:rsidRDefault="00697812" w:rsidP="004F4CF3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proofErr w:type="gramStart"/>
      <w:r w:rsidRPr="00697812">
        <w:rPr>
          <w:b/>
          <w:sz w:val="28"/>
          <w:szCs w:val="28"/>
          <w:lang w:val="en-US"/>
        </w:rPr>
        <w:t>III</w:t>
      </w:r>
      <w:r w:rsidRPr="00697812">
        <w:rPr>
          <w:b/>
          <w:sz w:val="28"/>
          <w:szCs w:val="28"/>
        </w:rPr>
        <w:t xml:space="preserve"> </w:t>
      </w:r>
      <w:r w:rsidR="004F4CF3" w:rsidRPr="00697812">
        <w:rPr>
          <w:b/>
          <w:sz w:val="28"/>
          <w:szCs w:val="28"/>
        </w:rPr>
        <w:t>.</w:t>
      </w:r>
      <w:proofErr w:type="gramEnd"/>
      <w:r w:rsidR="004F4CF3" w:rsidRPr="00697812">
        <w:rPr>
          <w:sz w:val="28"/>
          <w:szCs w:val="28"/>
        </w:rPr>
        <w:t xml:space="preserve">  </w:t>
      </w:r>
      <w:r w:rsidR="004F4CF3" w:rsidRPr="00697812">
        <w:rPr>
          <w:b/>
          <w:sz w:val="28"/>
          <w:szCs w:val="28"/>
          <w:u w:val="single"/>
        </w:rPr>
        <w:t xml:space="preserve">По </w:t>
      </w:r>
      <w:r w:rsidR="004F4CF3" w:rsidRPr="00697812">
        <w:rPr>
          <w:b/>
          <w:sz w:val="28"/>
          <w:szCs w:val="28"/>
          <w:u w:val="single"/>
          <w:lang w:val="en-US"/>
        </w:rPr>
        <w:t>IV</w:t>
      </w:r>
      <w:r w:rsidR="004F4CF3" w:rsidRPr="00697812">
        <w:rPr>
          <w:b/>
          <w:sz w:val="28"/>
          <w:szCs w:val="28"/>
          <w:u w:val="single"/>
        </w:rPr>
        <w:t xml:space="preserve"> этапу</w:t>
      </w:r>
    </w:p>
    <w:p w:rsidR="009E749E" w:rsidRPr="00697812" w:rsidRDefault="004F4CF3" w:rsidP="00861DF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7812">
        <w:rPr>
          <w:sz w:val="28"/>
          <w:szCs w:val="28"/>
        </w:rPr>
        <w:t xml:space="preserve">В условиях поэтапного возобновления экономической деятельности     </w:t>
      </w:r>
      <w:r w:rsidRPr="00697812">
        <w:rPr>
          <w:b/>
          <w:sz w:val="28"/>
          <w:szCs w:val="28"/>
        </w:rPr>
        <w:t xml:space="preserve">  </w:t>
      </w:r>
      <w:r w:rsidRPr="00697812">
        <w:rPr>
          <w:sz w:val="28"/>
          <w:szCs w:val="28"/>
        </w:rPr>
        <w:t xml:space="preserve"> будут разрешены следующие виды деятельности: </w:t>
      </w:r>
    </w:p>
    <w:p w:rsidR="009E749E" w:rsidRPr="00697812" w:rsidRDefault="00875877" w:rsidP="009E749E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7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9510" w:type="dxa"/>
        <w:tblLook w:val="04A0" w:firstRow="1" w:lastRow="0" w:firstColumn="1" w:lastColumn="0" w:noHBand="0" w:noVBand="1"/>
      </w:tblPr>
      <w:tblGrid>
        <w:gridCol w:w="688"/>
        <w:gridCol w:w="8822"/>
      </w:tblGrid>
      <w:tr w:rsidR="00861DF6" w:rsidRPr="00697812" w:rsidTr="00861DF6">
        <w:trPr>
          <w:trHeight w:val="378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822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Вид деятельности </w:t>
            </w:r>
          </w:p>
        </w:tc>
      </w:tr>
      <w:tr w:rsidR="00697812" w:rsidRPr="00697812" w:rsidTr="00697812">
        <w:trPr>
          <w:trHeight w:val="378"/>
        </w:trPr>
        <w:tc>
          <w:tcPr>
            <w:tcW w:w="9510" w:type="dxa"/>
            <w:gridSpan w:val="2"/>
            <w:shd w:val="clear" w:color="auto" w:fill="D9D9D9" w:themeFill="background1" w:themeFillShade="D9"/>
          </w:tcPr>
          <w:p w:rsidR="00697812" w:rsidRPr="00697812" w:rsidRDefault="00697812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sz w:val="28"/>
                <w:szCs w:val="28"/>
              </w:rPr>
              <w:t>с 21 мая 2020 года</w:t>
            </w:r>
          </w:p>
        </w:tc>
      </w:tr>
      <w:tr w:rsidR="00861DF6" w:rsidRPr="00697812" w:rsidTr="00861DF6">
        <w:trPr>
          <w:trHeight w:val="167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Центры обслуживания населения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ЦОНы</w:t>
            </w:r>
            <w:proofErr w:type="spellEnd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авто-</w:t>
            </w:r>
            <w:proofErr w:type="spellStart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ЦОНы</w:t>
            </w:r>
            <w:proofErr w:type="spellEnd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).</w:t>
            </w:r>
          </w:p>
        </w:tc>
      </w:tr>
      <w:tr w:rsidR="00861DF6" w:rsidRPr="00697812" w:rsidTr="00697812">
        <w:trPr>
          <w:trHeight w:val="1012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Сфера бытового обслуживания населения: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ремонт обуви, часов </w:t>
            </w:r>
            <w:proofErr w:type="spellStart"/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итд</w:t>
            </w:r>
            <w:proofErr w:type="spellEnd"/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.; 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сборка и ремонт мебели.</w:t>
            </w:r>
          </w:p>
        </w:tc>
      </w:tr>
      <w:tr w:rsidR="00861DF6" w:rsidRPr="00697812" w:rsidTr="00861DF6">
        <w:trPr>
          <w:trHeight w:val="188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Сфера торговли: 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торгово-развлекательные центры, </w:t>
            </w: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исключением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деятельности детских развлекательных заведений, игровых площадок, точек общественного питания (</w:t>
            </w:r>
            <w:proofErr w:type="spellStart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фуд</w:t>
            </w:r>
            <w:proofErr w:type="spellEnd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-кортов), расположенных в торгово-развлекательных центрах;*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магазины и точки продаж непродовольственных товаров (виды, не включенные в предыдущие этапы);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автомобильные рынки;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скотные рынки.</w:t>
            </w:r>
          </w:p>
        </w:tc>
      </w:tr>
      <w:tr w:rsidR="00861DF6" w:rsidRPr="00697812" w:rsidTr="00697812">
        <w:trPr>
          <w:trHeight w:val="423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Услуги 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частных (индивидуальных) репетиторов. </w:t>
            </w:r>
          </w:p>
        </w:tc>
      </w:tr>
      <w:tr w:rsidR="00861DF6" w:rsidRPr="00697812" w:rsidTr="00861DF6">
        <w:trPr>
          <w:trHeight w:val="187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Услуги 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частных семейных бань и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СПА-центров, </w:t>
            </w: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исключением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общественных бань, саун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1DF6" w:rsidRPr="00697812" w:rsidTr="00697812">
        <w:trPr>
          <w:trHeight w:val="807"/>
        </w:trPr>
        <w:tc>
          <w:tcPr>
            <w:tcW w:w="68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822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гостиниц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 исключением </w:t>
            </w:r>
            <w:proofErr w:type="spellStart"/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пригостиничных</w:t>
            </w:r>
            <w:proofErr w:type="spellEnd"/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бассейнов и тренажерных залов.</w:t>
            </w: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61DF6" w:rsidRPr="00697812" w:rsidRDefault="00861DF6" w:rsidP="00861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78"/>
        <w:gridCol w:w="8886"/>
      </w:tblGrid>
      <w:tr w:rsidR="00861DF6" w:rsidRPr="00697812" w:rsidTr="00697812">
        <w:trPr>
          <w:trHeight w:val="388"/>
        </w:trPr>
        <w:tc>
          <w:tcPr>
            <w:tcW w:w="57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886" w:type="dxa"/>
            <w:shd w:val="clear" w:color="auto" w:fill="D9D9D9" w:themeFill="background1" w:themeFillShade="D9"/>
          </w:tcPr>
          <w:p w:rsidR="00861DF6" w:rsidRPr="00697812" w:rsidRDefault="00697812" w:rsidP="00697812">
            <w:pPr>
              <w:pStyle w:val="a3"/>
              <w:spacing w:before="0" w:beforeAutospacing="0" w:after="0" w:afterAutospacing="0"/>
              <w:ind w:firstLine="708"/>
              <w:jc w:val="center"/>
              <w:rPr>
                <w:b/>
                <w:sz w:val="28"/>
                <w:szCs w:val="28"/>
              </w:rPr>
            </w:pPr>
            <w:r w:rsidRPr="00697812">
              <w:rPr>
                <w:b/>
                <w:sz w:val="28"/>
                <w:szCs w:val="28"/>
              </w:rPr>
              <w:t>С 25 мая 2020 года</w:t>
            </w:r>
          </w:p>
        </w:tc>
      </w:tr>
      <w:tr w:rsidR="00861DF6" w:rsidRPr="00697812" w:rsidTr="00861DF6">
        <w:trPr>
          <w:trHeight w:val="237"/>
        </w:trPr>
        <w:tc>
          <w:tcPr>
            <w:tcW w:w="57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86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Сфера торговли: 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вещевые рынки.</w:t>
            </w:r>
          </w:p>
        </w:tc>
      </w:tr>
      <w:tr w:rsidR="00861DF6" w:rsidRPr="00697812" w:rsidTr="00861DF6">
        <w:trPr>
          <w:trHeight w:val="237"/>
        </w:trPr>
        <w:tc>
          <w:tcPr>
            <w:tcW w:w="57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86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Деятельность точек общественного питания, 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том числе летних 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кафе и ресторанов с количеством посадочных мест менее 50 (при строгом соблюдении дистанции между посетителями и столами 1,5-2 м.), </w:t>
            </w: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исключением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точек общественного питания (</w:t>
            </w:r>
            <w:proofErr w:type="spellStart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фуд</w:t>
            </w:r>
            <w:proofErr w:type="spellEnd"/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-кортов) в торгово-развлекательных центрах.</w:t>
            </w:r>
          </w:p>
        </w:tc>
      </w:tr>
      <w:tr w:rsidR="00861DF6" w:rsidRPr="00697812" w:rsidTr="00861DF6">
        <w:trPr>
          <w:trHeight w:val="237"/>
        </w:trPr>
        <w:tc>
          <w:tcPr>
            <w:tcW w:w="57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86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Деятельность</w:t>
            </w:r>
            <w:r w:rsidRPr="006978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театров, музеев, выставочных залов и галерей, библиотек и культурно-просветительских заведений.</w:t>
            </w:r>
          </w:p>
        </w:tc>
      </w:tr>
      <w:tr w:rsidR="00861DF6" w:rsidRPr="00697812" w:rsidTr="00861DF6">
        <w:trPr>
          <w:trHeight w:val="237"/>
        </w:trPr>
        <w:tc>
          <w:tcPr>
            <w:tcW w:w="578" w:type="dxa"/>
            <w:shd w:val="clear" w:color="auto" w:fill="D9D9D9" w:themeFill="background1" w:themeFillShade="D9"/>
          </w:tcPr>
          <w:p w:rsidR="00861DF6" w:rsidRPr="00697812" w:rsidRDefault="00861DF6" w:rsidP="006978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86" w:type="dxa"/>
          </w:tcPr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Сфера транспортных услуг</w:t>
            </w: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(городской транспорт)</w:t>
            </w: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861DF6" w:rsidRPr="00697812" w:rsidRDefault="00861DF6" w:rsidP="0069781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общественный транспорт, а именно</w:t>
            </w:r>
            <w:r w:rsidRPr="0069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пассажирские перевозки на автобусах, троллейбусах и микроавтобусах.</w:t>
            </w:r>
          </w:p>
        </w:tc>
      </w:tr>
    </w:tbl>
    <w:p w:rsidR="00861DF6" w:rsidRPr="00697812" w:rsidRDefault="00861DF6" w:rsidP="00861DF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861DF6" w:rsidRPr="00697812" w:rsidRDefault="005D4A53" w:rsidP="005D4A5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Под запретом остаются:</w:t>
      </w:r>
      <w:r w:rsidRPr="00697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1DF6" w:rsidRPr="00697812" w:rsidRDefault="00861DF6" w:rsidP="00861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культурных, спортивных, научных, семейных, памятных мероприятий;</w:t>
      </w:r>
    </w:p>
    <w:p w:rsidR="00861DF6" w:rsidRPr="00697812" w:rsidRDefault="00861DF6" w:rsidP="00861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деятельность увеселительных заведений;</w:t>
      </w:r>
    </w:p>
    <w:p w:rsidR="00861DF6" w:rsidRPr="00697812" w:rsidRDefault="00861DF6" w:rsidP="00861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деятельность детских развлекательных заведений, игровых площадок;</w:t>
      </w:r>
    </w:p>
    <w:p w:rsidR="00861DF6" w:rsidRPr="00CD6809" w:rsidRDefault="00861DF6" w:rsidP="00861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 w:rsidRPr="00697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деятельность интернет-клубов, а также компьютерных игровых заведений;</w:t>
      </w:r>
    </w:p>
    <w:p w:rsidR="00861DF6" w:rsidRPr="00697812" w:rsidRDefault="00861DF6" w:rsidP="00861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деятельность организаций в сфере дошкольного образования.</w:t>
      </w:r>
    </w:p>
    <w:p w:rsidR="00861DF6" w:rsidRPr="00697812" w:rsidRDefault="00861DF6" w:rsidP="00861DF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697812" w:rsidRPr="0054248C" w:rsidRDefault="00697812" w:rsidP="004F4CF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54248C">
        <w:rPr>
          <w:b/>
          <w:sz w:val="28"/>
          <w:szCs w:val="28"/>
          <w:lang w:val="en-US"/>
        </w:rPr>
        <w:t>IV</w:t>
      </w:r>
      <w:r w:rsidRPr="0054248C">
        <w:rPr>
          <w:b/>
          <w:sz w:val="28"/>
          <w:szCs w:val="28"/>
        </w:rPr>
        <w:t xml:space="preserve">. </w:t>
      </w:r>
      <w:r w:rsidRPr="0054248C">
        <w:rPr>
          <w:sz w:val="28"/>
          <w:szCs w:val="28"/>
        </w:rPr>
        <w:t xml:space="preserve">Всем предпринимателям, осуществляющим  деятельность в сфере производства, предоставления услуг, в том числе питания, торговли, других видов разрешенной экономической деятельности в условиях  </w:t>
      </w:r>
      <w:r w:rsidRPr="0054248C">
        <w:rPr>
          <w:sz w:val="28"/>
          <w:szCs w:val="28"/>
          <w:lang w:val="ky-KG"/>
        </w:rPr>
        <w:t>чрезвычайной ситуации</w:t>
      </w:r>
      <w:r w:rsidRPr="0054248C">
        <w:rPr>
          <w:bCs/>
          <w:sz w:val="28"/>
          <w:szCs w:val="28"/>
        </w:rPr>
        <w:t xml:space="preserve"> необходимо строго соблюдать санитарные правила, утвержденные постановлением Правительства КР от 11 мая 2020 года № 244, которым установлены</w:t>
      </w:r>
      <w:r w:rsidR="004D0D0D" w:rsidRPr="0054248C">
        <w:rPr>
          <w:bCs/>
          <w:sz w:val="28"/>
          <w:szCs w:val="28"/>
        </w:rPr>
        <w:t xml:space="preserve"> </w:t>
      </w:r>
      <w:r w:rsidR="004D0D0D" w:rsidRPr="0054248C">
        <w:rPr>
          <w:b/>
          <w:bCs/>
          <w:sz w:val="28"/>
          <w:szCs w:val="28"/>
        </w:rPr>
        <w:t>требования к</w:t>
      </w:r>
      <w:r w:rsidRPr="0054248C">
        <w:rPr>
          <w:b/>
          <w:bCs/>
          <w:sz w:val="28"/>
          <w:szCs w:val="28"/>
        </w:rPr>
        <w:t>:</w:t>
      </w:r>
    </w:p>
    <w:p w:rsidR="00697812" w:rsidRPr="0054248C" w:rsidRDefault="004D0D0D" w:rsidP="00697812">
      <w:pPr>
        <w:pStyle w:val="1"/>
        <w:ind w:firstLine="0"/>
        <w:jc w:val="both"/>
        <w:rPr>
          <w:b/>
          <w:bCs/>
          <w:lang w:val="ky-KG"/>
        </w:rPr>
      </w:pPr>
      <w:r w:rsidRPr="0054248C">
        <w:rPr>
          <w:b/>
          <w:lang w:val="ky-KG" w:eastAsia="ru-RU"/>
        </w:rPr>
        <w:t>-</w:t>
      </w:r>
      <w:r w:rsidR="00697812" w:rsidRPr="0054248C">
        <w:rPr>
          <w:b/>
          <w:bCs/>
        </w:rPr>
        <w:t xml:space="preserve"> </w:t>
      </w:r>
      <w:r w:rsidRPr="0054248C">
        <w:rPr>
          <w:b/>
          <w:bCs/>
          <w:lang w:val="ky-KG"/>
        </w:rPr>
        <w:t xml:space="preserve"> </w:t>
      </w:r>
      <w:proofErr w:type="spellStart"/>
      <w:r w:rsidR="00697812" w:rsidRPr="0054248C">
        <w:rPr>
          <w:b/>
          <w:bCs/>
        </w:rPr>
        <w:t>промышленны</w:t>
      </w:r>
      <w:proofErr w:type="spellEnd"/>
      <w:r w:rsidR="00697812" w:rsidRPr="0054248C">
        <w:rPr>
          <w:b/>
          <w:bCs/>
          <w:lang w:val="ky-KG"/>
        </w:rPr>
        <w:t>м</w:t>
      </w:r>
      <w:r w:rsidR="00697812" w:rsidRPr="0054248C">
        <w:rPr>
          <w:b/>
          <w:bCs/>
        </w:rPr>
        <w:t xml:space="preserve"> объекта</w:t>
      </w:r>
      <w:r w:rsidR="00697812" w:rsidRPr="0054248C">
        <w:rPr>
          <w:b/>
          <w:bCs/>
          <w:lang w:val="ky-KG"/>
        </w:rPr>
        <w:t>м</w:t>
      </w:r>
    </w:p>
    <w:p w:rsidR="00697812" w:rsidRPr="0054248C" w:rsidRDefault="004D0D0D" w:rsidP="00697812">
      <w:pPr>
        <w:pStyle w:val="1"/>
        <w:ind w:firstLine="0"/>
        <w:jc w:val="both"/>
        <w:rPr>
          <w:b/>
          <w:bCs/>
          <w:lang w:bidi="ru-RU"/>
        </w:rPr>
      </w:pPr>
      <w:r w:rsidRPr="0054248C">
        <w:rPr>
          <w:b/>
          <w:lang w:val="ky-KG"/>
        </w:rPr>
        <w:t xml:space="preserve">- </w:t>
      </w:r>
      <w:r w:rsidR="00697812" w:rsidRPr="0054248C">
        <w:rPr>
          <w:b/>
          <w:bCs/>
        </w:rPr>
        <w:t>объекта</w:t>
      </w:r>
      <w:r w:rsidR="00697812" w:rsidRPr="0054248C">
        <w:rPr>
          <w:b/>
          <w:bCs/>
          <w:lang w:val="ky-KG"/>
        </w:rPr>
        <w:t>м</w:t>
      </w:r>
      <w:r w:rsidR="00697812" w:rsidRPr="0054248C">
        <w:rPr>
          <w:rFonts w:eastAsia="Arial Unicode MS"/>
          <w:b/>
          <w:bCs/>
          <w:color w:val="000000"/>
          <w:lang w:eastAsia="ru-RU" w:bidi="ru-RU"/>
        </w:rPr>
        <w:t xml:space="preserve"> </w:t>
      </w:r>
      <w:r w:rsidR="00697812" w:rsidRPr="0054248C">
        <w:rPr>
          <w:b/>
          <w:bCs/>
          <w:lang w:bidi="ru-RU"/>
        </w:rPr>
        <w:t>строительства</w:t>
      </w:r>
    </w:p>
    <w:p w:rsidR="00697812" w:rsidRPr="0054248C" w:rsidRDefault="004D0D0D" w:rsidP="00697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24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>объекта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 xml:space="preserve"> в сфере торговли</w:t>
      </w:r>
    </w:p>
    <w:p w:rsidR="00697812" w:rsidRPr="0054248C" w:rsidRDefault="004D0D0D" w:rsidP="00697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24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>объекта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  <w:lang w:val="ky-KG"/>
        </w:rPr>
        <w:t>м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 xml:space="preserve"> в сфере  бытового обслуживания, финансовых услуг</w:t>
      </w:r>
    </w:p>
    <w:p w:rsidR="00697812" w:rsidRPr="0054248C" w:rsidRDefault="004D0D0D" w:rsidP="004D0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24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="00697812" w:rsidRPr="005424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 w:rsidRPr="0054248C">
        <w:rPr>
          <w:rFonts w:ascii="Times New Roman" w:hAnsi="Times New Roman" w:cs="Times New Roman"/>
          <w:b/>
          <w:bCs/>
          <w:sz w:val="28"/>
          <w:szCs w:val="28"/>
        </w:rPr>
        <w:t>ным службам</w:t>
      </w:r>
      <w:r w:rsidR="00697812" w:rsidRPr="00542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7812" w:rsidRPr="00D2727D" w:rsidRDefault="004D0D0D" w:rsidP="004D0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24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="00697812" w:rsidRPr="0054248C">
        <w:rPr>
          <w:rFonts w:ascii="Times New Roman" w:eastAsia="Times New Roman" w:hAnsi="Times New Roman" w:cs="Times New Roman"/>
          <w:b/>
          <w:sz w:val="28"/>
          <w:szCs w:val="28"/>
        </w:rPr>
        <w:t>объекта</w:t>
      </w:r>
      <w:r w:rsidR="00697812" w:rsidRPr="0054248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r w:rsidR="00697812" w:rsidRPr="00542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7812" w:rsidRPr="0054248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в сфере бытового обслуживания населения)</w:t>
      </w:r>
    </w:p>
    <w:p w:rsidR="004F4CF3" w:rsidRPr="00697812" w:rsidRDefault="00697812" w:rsidP="004F4C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F4CF3" w:rsidRPr="00697812" w:rsidRDefault="004D0D0D" w:rsidP="004F4C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97812">
        <w:rPr>
          <w:b/>
          <w:sz w:val="28"/>
          <w:szCs w:val="28"/>
          <w:lang w:val="en-US"/>
        </w:rPr>
        <w:t>V</w:t>
      </w:r>
      <w:r w:rsidRPr="0069781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F4CF3" w:rsidRPr="00697812">
        <w:rPr>
          <w:sz w:val="28"/>
          <w:szCs w:val="28"/>
        </w:rPr>
        <w:t>При этом</w:t>
      </w:r>
      <w:r w:rsidR="00D87ADB" w:rsidRPr="00697812">
        <w:rPr>
          <w:sz w:val="28"/>
          <w:szCs w:val="28"/>
        </w:rPr>
        <w:t xml:space="preserve"> </w:t>
      </w:r>
      <w:r w:rsidR="004F4CF3" w:rsidRPr="00697812">
        <w:rPr>
          <w:sz w:val="28"/>
          <w:szCs w:val="28"/>
        </w:rPr>
        <w:t>санитарно-карантинн</w:t>
      </w:r>
      <w:r w:rsidR="00D87ADB" w:rsidRPr="00697812">
        <w:rPr>
          <w:sz w:val="28"/>
          <w:szCs w:val="28"/>
        </w:rPr>
        <w:t>ые</w:t>
      </w:r>
      <w:r w:rsidR="004F4CF3" w:rsidRPr="00697812">
        <w:rPr>
          <w:sz w:val="28"/>
          <w:szCs w:val="28"/>
        </w:rPr>
        <w:t xml:space="preserve"> пост</w:t>
      </w:r>
      <w:r w:rsidR="00D87ADB" w:rsidRPr="00697812">
        <w:rPr>
          <w:sz w:val="28"/>
          <w:szCs w:val="28"/>
        </w:rPr>
        <w:t>ы</w:t>
      </w:r>
      <w:r w:rsidR="004F4CF3" w:rsidRPr="00697812">
        <w:rPr>
          <w:sz w:val="28"/>
          <w:szCs w:val="28"/>
        </w:rPr>
        <w:t xml:space="preserve"> на въездах/выездах из города Бишкек </w:t>
      </w:r>
      <w:r w:rsidR="00D87ADB" w:rsidRPr="00697812">
        <w:rPr>
          <w:sz w:val="28"/>
          <w:szCs w:val="28"/>
        </w:rPr>
        <w:t xml:space="preserve">будут функционировать </w:t>
      </w:r>
      <w:r w:rsidR="004F4CF3" w:rsidRPr="00697812">
        <w:rPr>
          <w:sz w:val="28"/>
          <w:szCs w:val="28"/>
        </w:rPr>
        <w:t>в прежнем режиме.</w:t>
      </w:r>
      <w:proofErr w:type="gramEnd"/>
      <w:r w:rsidR="004F4CF3" w:rsidRPr="00697812">
        <w:rPr>
          <w:sz w:val="28"/>
          <w:szCs w:val="28"/>
        </w:rPr>
        <w:t xml:space="preserve"> </w:t>
      </w:r>
    </w:p>
    <w:p w:rsidR="00D87ADB" w:rsidRPr="00697812" w:rsidRDefault="00D87ADB" w:rsidP="00D8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въездах  в столицу  </w:t>
      </w:r>
      <w:proofErr w:type="gramStart"/>
      <w:r w:rsidRPr="006978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97812">
        <w:rPr>
          <w:rFonts w:ascii="Times New Roman" w:hAnsi="Times New Roman" w:cs="Times New Roman"/>
          <w:sz w:val="28"/>
          <w:szCs w:val="28"/>
        </w:rPr>
        <w:t>становлены</w:t>
      </w:r>
      <w:proofErr w:type="gramEnd"/>
      <w:r w:rsidRPr="00697812">
        <w:rPr>
          <w:rFonts w:ascii="Times New Roman" w:hAnsi="Times New Roman" w:cs="Times New Roman"/>
          <w:sz w:val="28"/>
          <w:szCs w:val="28"/>
        </w:rPr>
        <w:t xml:space="preserve"> 16 санитарно-карантинных пунктов.  Все СКП находятся на территории Чуйской области с учетом того, что большинство жителей Чуйской области трудоустроены в городе Бишкек.</w:t>
      </w:r>
    </w:p>
    <w:p w:rsidR="00D87ADB" w:rsidRPr="00697812" w:rsidRDefault="00D87ADB" w:rsidP="00D8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1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87ADB" w:rsidRPr="00697812" w:rsidRDefault="004D0D0D" w:rsidP="00D87AD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D0D0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D0D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87ADB" w:rsidRPr="006978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Гражданам, проживающим и прибывающим в город Бишкек, необходимо будет передвигаться согласно действующему порядку на основании справок с места работы, заверенных налоговым органом, с соблюдением текущего алгоритма </w:t>
      </w:r>
      <w:proofErr w:type="gramStart"/>
      <w:r w:rsidR="00D87ADB" w:rsidRPr="006978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получения  разрешений</w:t>
      </w:r>
      <w:proofErr w:type="gramEnd"/>
      <w:r w:rsidR="00D87ADB" w:rsidRPr="006978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передвижение.</w:t>
      </w:r>
    </w:p>
    <w:p w:rsidR="00D87ADB" w:rsidRPr="00697812" w:rsidRDefault="00D87ADB" w:rsidP="00D87AD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978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Работает электронная система одобрения заявок по справкам 312.meria.kg. Одобрение возможно путем получения QR-кода, для этого необходимо заполнить электронную заявку через электронную систему   </w:t>
      </w:r>
    </w:p>
    <w:p w:rsidR="00D87ADB" w:rsidRPr="00697812" w:rsidRDefault="00D87ADB" w:rsidP="004F4C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F4CF3" w:rsidRDefault="004D0D0D" w:rsidP="0015759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D0D0D">
        <w:rPr>
          <w:b/>
          <w:sz w:val="28"/>
          <w:szCs w:val="28"/>
          <w:lang w:val="en-US"/>
        </w:rPr>
        <w:t>VI</w:t>
      </w:r>
      <w:r w:rsidRPr="0069781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D87ADB" w:rsidRPr="00697812">
        <w:rPr>
          <w:b/>
          <w:sz w:val="28"/>
          <w:szCs w:val="28"/>
        </w:rPr>
        <w:t xml:space="preserve">Уважаемые горожане, </w:t>
      </w:r>
      <w:r w:rsidR="0015759E">
        <w:rPr>
          <w:b/>
          <w:sz w:val="28"/>
          <w:szCs w:val="28"/>
        </w:rPr>
        <w:t xml:space="preserve">напоминаем, что </w:t>
      </w:r>
      <w:r w:rsidR="0015759E" w:rsidRPr="00697812">
        <w:rPr>
          <w:b/>
          <w:sz w:val="28"/>
          <w:szCs w:val="28"/>
        </w:rPr>
        <w:t>территории города Бишкек</w:t>
      </w:r>
      <w:r w:rsidR="0015759E">
        <w:rPr>
          <w:b/>
          <w:sz w:val="28"/>
          <w:szCs w:val="28"/>
        </w:rPr>
        <w:t xml:space="preserve"> </w:t>
      </w:r>
      <w:r w:rsidR="005363E9">
        <w:rPr>
          <w:b/>
          <w:sz w:val="28"/>
          <w:szCs w:val="28"/>
        </w:rPr>
        <w:t xml:space="preserve">продолжает </w:t>
      </w:r>
      <w:r w:rsidR="00D87ADB" w:rsidRPr="00697812">
        <w:rPr>
          <w:b/>
          <w:sz w:val="28"/>
          <w:szCs w:val="28"/>
        </w:rPr>
        <w:t xml:space="preserve">действовать </w:t>
      </w:r>
      <w:r w:rsidR="0015759E">
        <w:rPr>
          <w:b/>
          <w:sz w:val="28"/>
          <w:szCs w:val="28"/>
        </w:rPr>
        <w:t>карантин.</w:t>
      </w:r>
    </w:p>
    <w:p w:rsidR="0015759E" w:rsidRPr="00697812" w:rsidRDefault="0015759E" w:rsidP="0015759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Призываем вас к ответственност</w:t>
      </w:r>
      <w:bookmarkStart w:id="0" w:name="_GoBack"/>
      <w:bookmarkEnd w:id="0"/>
      <w:r>
        <w:rPr>
          <w:b/>
          <w:sz w:val="28"/>
          <w:szCs w:val="28"/>
        </w:rPr>
        <w:t xml:space="preserve">и за безопасность своего здоровья, соблюдения санитарно-гигиенических норм, в том числе </w:t>
      </w:r>
      <w:proofErr w:type="spellStart"/>
      <w:r>
        <w:rPr>
          <w:b/>
          <w:sz w:val="28"/>
          <w:szCs w:val="28"/>
        </w:rPr>
        <w:t>масочно</w:t>
      </w:r>
      <w:proofErr w:type="spellEnd"/>
      <w:r>
        <w:rPr>
          <w:b/>
          <w:sz w:val="28"/>
          <w:szCs w:val="28"/>
        </w:rPr>
        <w:t>-перчаточного режима в общественных местах.</w:t>
      </w:r>
    </w:p>
    <w:p w:rsidR="00F834BF" w:rsidRPr="00697812" w:rsidRDefault="00F834BF">
      <w:pPr>
        <w:rPr>
          <w:rFonts w:ascii="Times New Roman" w:hAnsi="Times New Roman" w:cs="Times New Roman"/>
          <w:sz w:val="28"/>
          <w:szCs w:val="28"/>
        </w:rPr>
      </w:pPr>
    </w:p>
    <w:sectPr w:rsidR="00F834BF" w:rsidRPr="0069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376"/>
    <w:multiLevelType w:val="multilevel"/>
    <w:tmpl w:val="8AFEA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17F12"/>
    <w:multiLevelType w:val="multilevel"/>
    <w:tmpl w:val="5C161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23651"/>
    <w:multiLevelType w:val="multilevel"/>
    <w:tmpl w:val="F7FE6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829D5"/>
    <w:multiLevelType w:val="multilevel"/>
    <w:tmpl w:val="2D080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74376"/>
    <w:multiLevelType w:val="multilevel"/>
    <w:tmpl w:val="AEA6B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A359E"/>
    <w:multiLevelType w:val="multilevel"/>
    <w:tmpl w:val="495CA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631827"/>
    <w:multiLevelType w:val="multilevel"/>
    <w:tmpl w:val="71CC1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53490"/>
    <w:multiLevelType w:val="multilevel"/>
    <w:tmpl w:val="610A2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C2717"/>
    <w:multiLevelType w:val="multilevel"/>
    <w:tmpl w:val="9440C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51B27"/>
    <w:multiLevelType w:val="multilevel"/>
    <w:tmpl w:val="C2D4E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C73C1"/>
    <w:multiLevelType w:val="multilevel"/>
    <w:tmpl w:val="2BDE5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F32830"/>
    <w:multiLevelType w:val="multilevel"/>
    <w:tmpl w:val="E2C06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7137BB"/>
    <w:multiLevelType w:val="multilevel"/>
    <w:tmpl w:val="76CAA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7330E8"/>
    <w:multiLevelType w:val="multilevel"/>
    <w:tmpl w:val="EB6AD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576DBE"/>
    <w:multiLevelType w:val="multilevel"/>
    <w:tmpl w:val="B7084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C6EFC"/>
    <w:multiLevelType w:val="multilevel"/>
    <w:tmpl w:val="0E0AE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705D7D"/>
    <w:multiLevelType w:val="multilevel"/>
    <w:tmpl w:val="B86A3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932486"/>
    <w:multiLevelType w:val="multilevel"/>
    <w:tmpl w:val="C8F88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1E16D3"/>
    <w:multiLevelType w:val="multilevel"/>
    <w:tmpl w:val="B6046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535C64"/>
    <w:multiLevelType w:val="multilevel"/>
    <w:tmpl w:val="646C1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3B1178"/>
    <w:multiLevelType w:val="multilevel"/>
    <w:tmpl w:val="DB166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B765F"/>
    <w:multiLevelType w:val="multilevel"/>
    <w:tmpl w:val="F07E9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6E740B"/>
    <w:multiLevelType w:val="multilevel"/>
    <w:tmpl w:val="44FAB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762B44"/>
    <w:multiLevelType w:val="multilevel"/>
    <w:tmpl w:val="10F63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14"/>
  </w:num>
  <w:num w:numId="5">
    <w:abstractNumId w:val="19"/>
  </w:num>
  <w:num w:numId="6">
    <w:abstractNumId w:val="7"/>
  </w:num>
  <w:num w:numId="7">
    <w:abstractNumId w:val="10"/>
  </w:num>
  <w:num w:numId="8">
    <w:abstractNumId w:val="15"/>
  </w:num>
  <w:num w:numId="9">
    <w:abstractNumId w:val="16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23"/>
  </w:num>
  <w:num w:numId="17">
    <w:abstractNumId w:val="4"/>
  </w:num>
  <w:num w:numId="18">
    <w:abstractNumId w:val="13"/>
  </w:num>
  <w:num w:numId="19">
    <w:abstractNumId w:val="0"/>
  </w:num>
  <w:num w:numId="20">
    <w:abstractNumId w:val="9"/>
  </w:num>
  <w:num w:numId="21">
    <w:abstractNumId w:val="8"/>
  </w:num>
  <w:num w:numId="22">
    <w:abstractNumId w:val="20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B7"/>
    <w:rsid w:val="00020A9B"/>
    <w:rsid w:val="0002167B"/>
    <w:rsid w:val="00023AE2"/>
    <w:rsid w:val="00037C10"/>
    <w:rsid w:val="000405F3"/>
    <w:rsid w:val="00043CCC"/>
    <w:rsid w:val="00052569"/>
    <w:rsid w:val="00057D97"/>
    <w:rsid w:val="000630B7"/>
    <w:rsid w:val="00064B39"/>
    <w:rsid w:val="00085366"/>
    <w:rsid w:val="00090CE1"/>
    <w:rsid w:val="00096ED1"/>
    <w:rsid w:val="000A4BB6"/>
    <w:rsid w:val="000B02B5"/>
    <w:rsid w:val="000B127C"/>
    <w:rsid w:val="000B4DA6"/>
    <w:rsid w:val="000B72F1"/>
    <w:rsid w:val="000C16E8"/>
    <w:rsid w:val="000D3104"/>
    <w:rsid w:val="000D423B"/>
    <w:rsid w:val="000D4564"/>
    <w:rsid w:val="000F3A57"/>
    <w:rsid w:val="000F40F5"/>
    <w:rsid w:val="000F4FD2"/>
    <w:rsid w:val="00125478"/>
    <w:rsid w:val="001332DD"/>
    <w:rsid w:val="0014368E"/>
    <w:rsid w:val="00147C08"/>
    <w:rsid w:val="001523D5"/>
    <w:rsid w:val="00152F41"/>
    <w:rsid w:val="0015759E"/>
    <w:rsid w:val="00187FC7"/>
    <w:rsid w:val="00196895"/>
    <w:rsid w:val="00196C11"/>
    <w:rsid w:val="001A07E3"/>
    <w:rsid w:val="001A1834"/>
    <w:rsid w:val="001B0BDD"/>
    <w:rsid w:val="001B134A"/>
    <w:rsid w:val="001B2309"/>
    <w:rsid w:val="001C3A00"/>
    <w:rsid w:val="001D08DB"/>
    <w:rsid w:val="001E12B5"/>
    <w:rsid w:val="001E1AAD"/>
    <w:rsid w:val="001E43E2"/>
    <w:rsid w:val="001E7610"/>
    <w:rsid w:val="001F087E"/>
    <w:rsid w:val="00206302"/>
    <w:rsid w:val="0022553A"/>
    <w:rsid w:val="00242303"/>
    <w:rsid w:val="002632A0"/>
    <w:rsid w:val="00277107"/>
    <w:rsid w:val="00283498"/>
    <w:rsid w:val="00284FD2"/>
    <w:rsid w:val="00293422"/>
    <w:rsid w:val="00296ADE"/>
    <w:rsid w:val="002A12F1"/>
    <w:rsid w:val="002A3F16"/>
    <w:rsid w:val="002A7C64"/>
    <w:rsid w:val="002B180E"/>
    <w:rsid w:val="002B51B3"/>
    <w:rsid w:val="002D10DE"/>
    <w:rsid w:val="002D53EF"/>
    <w:rsid w:val="002E34FB"/>
    <w:rsid w:val="002F13C2"/>
    <w:rsid w:val="00304706"/>
    <w:rsid w:val="0035216F"/>
    <w:rsid w:val="003558A7"/>
    <w:rsid w:val="003618A1"/>
    <w:rsid w:val="00365645"/>
    <w:rsid w:val="00367385"/>
    <w:rsid w:val="00370AD3"/>
    <w:rsid w:val="00377369"/>
    <w:rsid w:val="00383B5C"/>
    <w:rsid w:val="00385E7A"/>
    <w:rsid w:val="00392277"/>
    <w:rsid w:val="00394F6B"/>
    <w:rsid w:val="00395D40"/>
    <w:rsid w:val="00396DEE"/>
    <w:rsid w:val="00396E8A"/>
    <w:rsid w:val="003A157C"/>
    <w:rsid w:val="003A3050"/>
    <w:rsid w:val="003A7043"/>
    <w:rsid w:val="003B6A8D"/>
    <w:rsid w:val="003C0350"/>
    <w:rsid w:val="003D59B5"/>
    <w:rsid w:val="003E5375"/>
    <w:rsid w:val="003F26DB"/>
    <w:rsid w:val="003F69BB"/>
    <w:rsid w:val="003F752C"/>
    <w:rsid w:val="004006D6"/>
    <w:rsid w:val="004018D5"/>
    <w:rsid w:val="004140A8"/>
    <w:rsid w:val="00416DF4"/>
    <w:rsid w:val="00421F68"/>
    <w:rsid w:val="00430D3B"/>
    <w:rsid w:val="004310DE"/>
    <w:rsid w:val="004449B7"/>
    <w:rsid w:val="00447F80"/>
    <w:rsid w:val="00450815"/>
    <w:rsid w:val="004644DD"/>
    <w:rsid w:val="00464F9F"/>
    <w:rsid w:val="0046536B"/>
    <w:rsid w:val="004718C9"/>
    <w:rsid w:val="00471E7C"/>
    <w:rsid w:val="00471EC0"/>
    <w:rsid w:val="00476ABB"/>
    <w:rsid w:val="004772E3"/>
    <w:rsid w:val="00480622"/>
    <w:rsid w:val="00481248"/>
    <w:rsid w:val="004863EB"/>
    <w:rsid w:val="00496423"/>
    <w:rsid w:val="004A41D6"/>
    <w:rsid w:val="004A5824"/>
    <w:rsid w:val="004A7351"/>
    <w:rsid w:val="004B14AC"/>
    <w:rsid w:val="004B4420"/>
    <w:rsid w:val="004C219A"/>
    <w:rsid w:val="004C4297"/>
    <w:rsid w:val="004D0D0D"/>
    <w:rsid w:val="004E2B40"/>
    <w:rsid w:val="004E6BB3"/>
    <w:rsid w:val="004F160F"/>
    <w:rsid w:val="004F17EE"/>
    <w:rsid w:val="004F4CF3"/>
    <w:rsid w:val="004F5F09"/>
    <w:rsid w:val="004F6B2D"/>
    <w:rsid w:val="004F7B23"/>
    <w:rsid w:val="00503C00"/>
    <w:rsid w:val="005043BC"/>
    <w:rsid w:val="00505420"/>
    <w:rsid w:val="00512116"/>
    <w:rsid w:val="0052196D"/>
    <w:rsid w:val="0052235D"/>
    <w:rsid w:val="005261B6"/>
    <w:rsid w:val="0052710C"/>
    <w:rsid w:val="005363E9"/>
    <w:rsid w:val="0054248C"/>
    <w:rsid w:val="00544C23"/>
    <w:rsid w:val="00547D08"/>
    <w:rsid w:val="005743D6"/>
    <w:rsid w:val="00575D98"/>
    <w:rsid w:val="0058000D"/>
    <w:rsid w:val="0058513D"/>
    <w:rsid w:val="005A5ABB"/>
    <w:rsid w:val="005B00CD"/>
    <w:rsid w:val="005B735B"/>
    <w:rsid w:val="005C1BB5"/>
    <w:rsid w:val="005D2346"/>
    <w:rsid w:val="005D33D2"/>
    <w:rsid w:val="005D4A53"/>
    <w:rsid w:val="005D7259"/>
    <w:rsid w:val="005E36F4"/>
    <w:rsid w:val="005E53D9"/>
    <w:rsid w:val="005F77B9"/>
    <w:rsid w:val="0060000E"/>
    <w:rsid w:val="0060227D"/>
    <w:rsid w:val="0060685A"/>
    <w:rsid w:val="00607C23"/>
    <w:rsid w:val="006136D7"/>
    <w:rsid w:val="00614053"/>
    <w:rsid w:val="00615C85"/>
    <w:rsid w:val="006203B4"/>
    <w:rsid w:val="006238EB"/>
    <w:rsid w:val="0062585A"/>
    <w:rsid w:val="00631DD0"/>
    <w:rsid w:val="006325BA"/>
    <w:rsid w:val="00635E5D"/>
    <w:rsid w:val="00641C40"/>
    <w:rsid w:val="0064294E"/>
    <w:rsid w:val="006455CC"/>
    <w:rsid w:val="00651A8A"/>
    <w:rsid w:val="00655583"/>
    <w:rsid w:val="00657CBB"/>
    <w:rsid w:val="006637F2"/>
    <w:rsid w:val="00667D9E"/>
    <w:rsid w:val="0067343C"/>
    <w:rsid w:val="006751D4"/>
    <w:rsid w:val="0068784D"/>
    <w:rsid w:val="00690342"/>
    <w:rsid w:val="00697812"/>
    <w:rsid w:val="00697FFB"/>
    <w:rsid w:val="006A03C6"/>
    <w:rsid w:val="006A0996"/>
    <w:rsid w:val="006A213E"/>
    <w:rsid w:val="006A578A"/>
    <w:rsid w:val="006B1546"/>
    <w:rsid w:val="006B6A6C"/>
    <w:rsid w:val="006D7454"/>
    <w:rsid w:val="006F1A14"/>
    <w:rsid w:val="006F1EB0"/>
    <w:rsid w:val="00702888"/>
    <w:rsid w:val="00705AEA"/>
    <w:rsid w:val="00711EC9"/>
    <w:rsid w:val="00712AE8"/>
    <w:rsid w:val="00712EB9"/>
    <w:rsid w:val="00715FDB"/>
    <w:rsid w:val="007207FA"/>
    <w:rsid w:val="00722A8C"/>
    <w:rsid w:val="00722CF8"/>
    <w:rsid w:val="0074013A"/>
    <w:rsid w:val="00743493"/>
    <w:rsid w:val="00743CC2"/>
    <w:rsid w:val="00744D15"/>
    <w:rsid w:val="00754F41"/>
    <w:rsid w:val="00756A0C"/>
    <w:rsid w:val="00760404"/>
    <w:rsid w:val="007612B2"/>
    <w:rsid w:val="007720CE"/>
    <w:rsid w:val="00772B7F"/>
    <w:rsid w:val="00774791"/>
    <w:rsid w:val="0077719A"/>
    <w:rsid w:val="00781B80"/>
    <w:rsid w:val="0078467F"/>
    <w:rsid w:val="007876F0"/>
    <w:rsid w:val="007A07D8"/>
    <w:rsid w:val="007A33A8"/>
    <w:rsid w:val="007C7AD7"/>
    <w:rsid w:val="007D10A4"/>
    <w:rsid w:val="007D4FF2"/>
    <w:rsid w:val="007D5F49"/>
    <w:rsid w:val="007F20CE"/>
    <w:rsid w:val="007F5EA9"/>
    <w:rsid w:val="008041DD"/>
    <w:rsid w:val="008129CC"/>
    <w:rsid w:val="00817F70"/>
    <w:rsid w:val="008227A9"/>
    <w:rsid w:val="00826204"/>
    <w:rsid w:val="0084342B"/>
    <w:rsid w:val="0085350C"/>
    <w:rsid w:val="00855469"/>
    <w:rsid w:val="00856457"/>
    <w:rsid w:val="008579CC"/>
    <w:rsid w:val="00861DF6"/>
    <w:rsid w:val="00875877"/>
    <w:rsid w:val="00875A14"/>
    <w:rsid w:val="00876043"/>
    <w:rsid w:val="008760D4"/>
    <w:rsid w:val="0087618F"/>
    <w:rsid w:val="00883CCA"/>
    <w:rsid w:val="008855C4"/>
    <w:rsid w:val="00885979"/>
    <w:rsid w:val="00893267"/>
    <w:rsid w:val="008955C3"/>
    <w:rsid w:val="008A2D83"/>
    <w:rsid w:val="008A47EC"/>
    <w:rsid w:val="008A617B"/>
    <w:rsid w:val="008C72D5"/>
    <w:rsid w:val="008D2B93"/>
    <w:rsid w:val="008D2D02"/>
    <w:rsid w:val="008D6DB3"/>
    <w:rsid w:val="008E7175"/>
    <w:rsid w:val="008F1A8E"/>
    <w:rsid w:val="008F2E69"/>
    <w:rsid w:val="008F6C62"/>
    <w:rsid w:val="009008BC"/>
    <w:rsid w:val="00902A01"/>
    <w:rsid w:val="009076FC"/>
    <w:rsid w:val="00907C62"/>
    <w:rsid w:val="00912BC9"/>
    <w:rsid w:val="009204EE"/>
    <w:rsid w:val="00922801"/>
    <w:rsid w:val="00930B5C"/>
    <w:rsid w:val="009322EC"/>
    <w:rsid w:val="0093672C"/>
    <w:rsid w:val="00957413"/>
    <w:rsid w:val="0098222D"/>
    <w:rsid w:val="009A5E37"/>
    <w:rsid w:val="009A6693"/>
    <w:rsid w:val="009C49DD"/>
    <w:rsid w:val="009C7E83"/>
    <w:rsid w:val="009D6C89"/>
    <w:rsid w:val="009E1123"/>
    <w:rsid w:val="009E749E"/>
    <w:rsid w:val="009E7AC9"/>
    <w:rsid w:val="009F0E5A"/>
    <w:rsid w:val="00A04BB2"/>
    <w:rsid w:val="00A0779A"/>
    <w:rsid w:val="00A1432E"/>
    <w:rsid w:val="00A250A8"/>
    <w:rsid w:val="00A279A7"/>
    <w:rsid w:val="00A34160"/>
    <w:rsid w:val="00A35905"/>
    <w:rsid w:val="00A47049"/>
    <w:rsid w:val="00A538D6"/>
    <w:rsid w:val="00A6343D"/>
    <w:rsid w:val="00A634B9"/>
    <w:rsid w:val="00A6648A"/>
    <w:rsid w:val="00A74523"/>
    <w:rsid w:val="00A854B9"/>
    <w:rsid w:val="00A91E5B"/>
    <w:rsid w:val="00AA1009"/>
    <w:rsid w:val="00AA36ED"/>
    <w:rsid w:val="00AA6633"/>
    <w:rsid w:val="00AB0D9C"/>
    <w:rsid w:val="00AB17B6"/>
    <w:rsid w:val="00AB17E2"/>
    <w:rsid w:val="00AB3E13"/>
    <w:rsid w:val="00AB6CDD"/>
    <w:rsid w:val="00AC0FA5"/>
    <w:rsid w:val="00AC4885"/>
    <w:rsid w:val="00AD0A21"/>
    <w:rsid w:val="00AD42F3"/>
    <w:rsid w:val="00AE0385"/>
    <w:rsid w:val="00AE5277"/>
    <w:rsid w:val="00AF7FAA"/>
    <w:rsid w:val="00B10AD5"/>
    <w:rsid w:val="00B14D25"/>
    <w:rsid w:val="00B235CB"/>
    <w:rsid w:val="00B36912"/>
    <w:rsid w:val="00B36B01"/>
    <w:rsid w:val="00B424FC"/>
    <w:rsid w:val="00B45352"/>
    <w:rsid w:val="00B461F8"/>
    <w:rsid w:val="00B465D7"/>
    <w:rsid w:val="00B47CB2"/>
    <w:rsid w:val="00B5044A"/>
    <w:rsid w:val="00B50C29"/>
    <w:rsid w:val="00B54310"/>
    <w:rsid w:val="00B54E65"/>
    <w:rsid w:val="00B56950"/>
    <w:rsid w:val="00B61EC3"/>
    <w:rsid w:val="00B71A34"/>
    <w:rsid w:val="00B73CA1"/>
    <w:rsid w:val="00B84216"/>
    <w:rsid w:val="00B84721"/>
    <w:rsid w:val="00B86885"/>
    <w:rsid w:val="00B944B5"/>
    <w:rsid w:val="00B947D9"/>
    <w:rsid w:val="00BA22FC"/>
    <w:rsid w:val="00BB6BC5"/>
    <w:rsid w:val="00BC46B1"/>
    <w:rsid w:val="00BC5FAE"/>
    <w:rsid w:val="00BD02FA"/>
    <w:rsid w:val="00BD120C"/>
    <w:rsid w:val="00BD46E5"/>
    <w:rsid w:val="00BD498A"/>
    <w:rsid w:val="00BE1471"/>
    <w:rsid w:val="00BE4A54"/>
    <w:rsid w:val="00BF404B"/>
    <w:rsid w:val="00C01F11"/>
    <w:rsid w:val="00C057A7"/>
    <w:rsid w:val="00C064DE"/>
    <w:rsid w:val="00C1337F"/>
    <w:rsid w:val="00C1585D"/>
    <w:rsid w:val="00C21424"/>
    <w:rsid w:val="00C22D93"/>
    <w:rsid w:val="00C2588F"/>
    <w:rsid w:val="00C26B6B"/>
    <w:rsid w:val="00C36075"/>
    <w:rsid w:val="00C37946"/>
    <w:rsid w:val="00C50B13"/>
    <w:rsid w:val="00C64DB7"/>
    <w:rsid w:val="00C717E7"/>
    <w:rsid w:val="00C74F2A"/>
    <w:rsid w:val="00C81BCF"/>
    <w:rsid w:val="00C85EE5"/>
    <w:rsid w:val="00C87CE5"/>
    <w:rsid w:val="00C96A7A"/>
    <w:rsid w:val="00C97028"/>
    <w:rsid w:val="00CA4ADF"/>
    <w:rsid w:val="00CB4353"/>
    <w:rsid w:val="00CC3FAD"/>
    <w:rsid w:val="00CC553B"/>
    <w:rsid w:val="00CD4274"/>
    <w:rsid w:val="00CD6809"/>
    <w:rsid w:val="00CE0260"/>
    <w:rsid w:val="00CE757B"/>
    <w:rsid w:val="00CE7B96"/>
    <w:rsid w:val="00CF099A"/>
    <w:rsid w:val="00CF33AB"/>
    <w:rsid w:val="00CF7BAC"/>
    <w:rsid w:val="00D06A15"/>
    <w:rsid w:val="00D06B41"/>
    <w:rsid w:val="00D07D6B"/>
    <w:rsid w:val="00D11D4D"/>
    <w:rsid w:val="00D20252"/>
    <w:rsid w:val="00D35702"/>
    <w:rsid w:val="00D35E19"/>
    <w:rsid w:val="00D44B8E"/>
    <w:rsid w:val="00D50D07"/>
    <w:rsid w:val="00D56BD5"/>
    <w:rsid w:val="00D760E7"/>
    <w:rsid w:val="00D829D7"/>
    <w:rsid w:val="00D84535"/>
    <w:rsid w:val="00D85270"/>
    <w:rsid w:val="00D87ADB"/>
    <w:rsid w:val="00D9183F"/>
    <w:rsid w:val="00D95E4F"/>
    <w:rsid w:val="00DA1EBF"/>
    <w:rsid w:val="00DA33C5"/>
    <w:rsid w:val="00DA4A10"/>
    <w:rsid w:val="00DA78E6"/>
    <w:rsid w:val="00DC6D24"/>
    <w:rsid w:val="00DD2FA1"/>
    <w:rsid w:val="00DD32BC"/>
    <w:rsid w:val="00DE21D3"/>
    <w:rsid w:val="00DE2673"/>
    <w:rsid w:val="00DE55C5"/>
    <w:rsid w:val="00DF3B24"/>
    <w:rsid w:val="00DF554D"/>
    <w:rsid w:val="00E03A96"/>
    <w:rsid w:val="00E143D2"/>
    <w:rsid w:val="00E17A81"/>
    <w:rsid w:val="00E24C86"/>
    <w:rsid w:val="00E30936"/>
    <w:rsid w:val="00E35EA1"/>
    <w:rsid w:val="00E440F4"/>
    <w:rsid w:val="00E44725"/>
    <w:rsid w:val="00E4499F"/>
    <w:rsid w:val="00E609DB"/>
    <w:rsid w:val="00E63223"/>
    <w:rsid w:val="00E66A98"/>
    <w:rsid w:val="00E74306"/>
    <w:rsid w:val="00E770F2"/>
    <w:rsid w:val="00E83F45"/>
    <w:rsid w:val="00E85BDA"/>
    <w:rsid w:val="00E860F7"/>
    <w:rsid w:val="00EA26DE"/>
    <w:rsid w:val="00EA3006"/>
    <w:rsid w:val="00EB63BA"/>
    <w:rsid w:val="00EC40BC"/>
    <w:rsid w:val="00EC7FA9"/>
    <w:rsid w:val="00ED384F"/>
    <w:rsid w:val="00ED40B1"/>
    <w:rsid w:val="00ED5600"/>
    <w:rsid w:val="00EE3EC1"/>
    <w:rsid w:val="00EE78CB"/>
    <w:rsid w:val="00F00239"/>
    <w:rsid w:val="00F01F6C"/>
    <w:rsid w:val="00F10EE3"/>
    <w:rsid w:val="00F12B27"/>
    <w:rsid w:val="00F12B69"/>
    <w:rsid w:val="00F21E18"/>
    <w:rsid w:val="00F21F81"/>
    <w:rsid w:val="00F24F6C"/>
    <w:rsid w:val="00F3114F"/>
    <w:rsid w:val="00F44A3C"/>
    <w:rsid w:val="00F5347A"/>
    <w:rsid w:val="00F57917"/>
    <w:rsid w:val="00F644B2"/>
    <w:rsid w:val="00F74760"/>
    <w:rsid w:val="00F74FF8"/>
    <w:rsid w:val="00F834BF"/>
    <w:rsid w:val="00F836AD"/>
    <w:rsid w:val="00F9489E"/>
    <w:rsid w:val="00FA0603"/>
    <w:rsid w:val="00FA49B0"/>
    <w:rsid w:val="00FC5E53"/>
    <w:rsid w:val="00FC74CC"/>
    <w:rsid w:val="00FD04E7"/>
    <w:rsid w:val="00FD7DB7"/>
    <w:rsid w:val="00FE0EDC"/>
    <w:rsid w:val="00FE31A8"/>
    <w:rsid w:val="00FE5497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E7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1DF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69781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6978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9781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6978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link w:val="aa"/>
    <w:uiPriority w:val="1"/>
    <w:qFormat/>
    <w:rsid w:val="006978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697812"/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69781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9781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69781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69781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69781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697812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9781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E7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1DF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69781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69781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9781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6978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link w:val="aa"/>
    <w:uiPriority w:val="1"/>
    <w:qFormat/>
    <w:rsid w:val="006978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697812"/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69781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9781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69781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69781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69781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697812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9781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 Камчибекова</dc:creator>
  <cp:lastModifiedBy>Гость Пользователь</cp:lastModifiedBy>
  <cp:revision>15</cp:revision>
  <cp:lastPrinted>2020-05-20T04:09:00Z</cp:lastPrinted>
  <dcterms:created xsi:type="dcterms:W3CDTF">2020-05-19T09:48:00Z</dcterms:created>
  <dcterms:modified xsi:type="dcterms:W3CDTF">2020-05-20T04:09:00Z</dcterms:modified>
</cp:coreProperties>
</file>